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교 통 사 고 합 의 서</w:t>
      </w:r>
    </w:p>
    <w:p>
      <w:pPr>
        <w:spacing w:before="160"/>
      </w:pPr>
      <w:r>
        <w:rPr>
          <w:b/>
        </w:rPr>
        <w:t>1. 사고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사고 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사고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가해 차량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피해 차량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 경찰서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사고 경위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피해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인적 피해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진단명:            (진단       주)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물적 피해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당사자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피해자(갑)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가해자(을)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가해 차량 보험사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보험 가입 종류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갑과 을은 위 교통사고에 관하여 다음과 같이 합의한다.</w:t>
      </w:r>
    </w:p>
    <w:p>
      <w:pPr>
        <w:spacing w:before="160"/>
      </w:pPr>
      <w:r>
        <w:rPr>
          <w:b/>
        </w:rPr>
        <w:t>제1조 (합의금)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합의금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금                원정 (₩               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제2조 (보험 처리와의 관계)</w:t>
      </w:r>
    </w:p>
    <w:p>
      <w:pPr>
        <w:jc w:val="left"/>
      </w:pPr>
      <w:r>
        <w:t>위 합의금은 보험사가 지급하는 치료비·손해배상금과  □ 별도로 한다   □ 포함한다.</w:t>
      </w:r>
    </w:p>
    <w:p>
      <w:pPr>
        <w:spacing w:before="160"/>
      </w:pPr>
      <w:r>
        <w:rPr>
          <w:b/>
        </w:rPr>
        <w:t>제3조 (처벌불원)</w:t>
      </w:r>
    </w:p>
    <w:p>
      <w:pPr>
        <w:jc w:val="left"/>
      </w:pPr>
      <w:r>
        <w:t>갑은 합의금을 모두 받은 뒤 을의 형사처벌을 원하지 않는다는 의사를 수사기관 또는 법원에 밝힌다.  □ 해당   □ 해당 없음</w:t>
      </w:r>
    </w:p>
    <w:p>
      <w:pPr>
        <w:spacing w:before="160"/>
      </w:pPr>
      <w:r>
        <w:rPr>
          <w:b/>
        </w:rPr>
        <w:t>제4조 (후유장해)</w:t>
      </w:r>
    </w:p>
    <w:p>
      <w:pPr>
        <w:jc w:val="left"/>
      </w:pPr>
      <w:r>
        <w:t>합의일 이후 이 사고로 인한 후유장해가 진단될 경우, 그 손해는 이 합의와 별도로 청구할 수 있다.</w:t>
      </w:r>
    </w:p>
    <w:p>
      <w:pPr>
        <w:spacing w:before="160"/>
      </w:pPr>
      <w:r>
        <w:rPr>
          <w:b/>
        </w:rPr>
        <w:t>제5조 (불이행)</w:t>
      </w:r>
    </w:p>
    <w:p>
      <w:pPr>
        <w:jc w:val="left"/>
      </w:pPr>
      <w:r>
        <w:t>을이 정해진 날까지 합의금을 지급하지 않으면 갑은 이 합의를 해제할 수 있다.</w:t>
      </w:r>
    </w:p>
    <w:p>
      <w:pPr>
        <w:spacing w:before="160"/>
      </w:pPr>
      <w:r>
        <w:rPr>
          <w:b/>
        </w:rPr>
        <w:t>제6조 (기타 약정)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피해자(갑)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가해자(을)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교통사고 합의서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