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내 용 증 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발신인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발신인 주소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수신인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수신인 주소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제목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jc w:val="left"/>
      </w:pPr>
      <w:r>
        <w:t>1. 귀하의 건승을 기원합니다.</w:t>
      </w:r>
    </w:p>
    <w:p>
      <w:pPr>
        <w:spacing w:before="160"/>
      </w:pPr>
      <w:r>
        <w:rPr>
          <w:b/>
        </w:rPr>
        <w:t>2. 사실관계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3. 요구사항</w:t>
      </w:r>
    </w:p>
    <w:p>
      <w:pPr>
        <w:ind w:left="227"/>
      </w:pPr>
      <w:r>
        <w:t xml:space="preserve">1. </w:t>
      </w:r>
    </w:p>
    <w:p>
      <w:pPr>
        <w:ind w:left="227"/>
      </w:pPr>
      <w:r>
        <w:t xml:space="preserve">2. </w:t>
      </w:r>
    </w:p>
    <w:p>
      <w:pPr>
        <w:ind w:left="227"/>
      </w:pPr>
      <w:r>
        <w:t xml:space="preserve">3. 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이행 기한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    년      월      일까지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입금 계좌(해당 시)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4. 불이행 시 조치</w:t>
      </w:r>
    </w:p>
    <w:p>
      <w:pPr>
        <w:jc w:val="left"/>
      </w:pPr>
      <w:r>
        <w:t>위 기한까지 요구사항을 이행하지 않을 경우, 본인은 부득이 민사소송·지급명령 신청 등 법적 절차를 진행할 예정이며, 이에 따른 비용과 책임은 귀하에게 있음을 알려 드립니다.</w:t>
      </w:r>
    </w:p>
    <w:p>
      <w:pPr>
        <w:spacing w:before="160"/>
      </w:pPr>
      <w:r>
        <w:rPr>
          <w:b/>
        </w:rPr>
        <w:t>5. 첨부 서류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발신인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내용증명(범용 양식)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