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내 용 증 명</w:t>
      </w:r>
    </w:p>
    <w:p>
      <w:pPr>
        <w:jc w:val="center"/>
      </w:pPr>
      <w:r>
        <w:t>(부동산 인도 요청)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수신인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수신 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발신인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발신 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부동산 소재지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경매 사건번호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 xml:space="preserve">        지방법원  20    타경          호</w:t>
            </w:r>
          </w:p>
        </w:tc>
      </w:tr>
    </w:tbl>
    <w:p/>
    <w:p>
      <w:pPr>
        <w:spacing w:before="160"/>
      </w:pPr>
      <w:r>
        <w:rPr>
          <w:b/>
        </w:rPr>
        <w:t>1. 소유권 취득 사실</w:t>
      </w:r>
    </w:p>
    <w:p>
      <w:pPr>
        <w:jc w:val="left"/>
      </w:pPr>
      <w:r>
        <w:t>발신인은 위 경매사건에서 위 부동산을 매수하고 20    년    월    일 매각대금을 모두 납부하여 소유권을 취득하였습니다.</w:t>
      </w:r>
    </w:p>
    <w:p>
      <w:pPr>
        <w:spacing w:before="160"/>
      </w:pPr>
      <w:r>
        <w:rPr>
          <w:b/>
        </w:rPr>
        <w:t>2. 인도 요청</w:t>
      </w:r>
    </w:p>
    <w:p>
      <w:pPr>
        <w:jc w:val="left"/>
      </w:pPr>
      <w:r>
        <w:t>귀하께서는 현재 위 부동산을 점유하고 계시므로, 20    년    월    일까지 위 부동산을 발신인에게 인도해 주시기 바랍니다.</w:t>
      </w:r>
    </w:p>
    <w:p>
      <w:pPr>
        <w:spacing w:before="160"/>
      </w:pPr>
      <w:r>
        <w:rPr>
          <w:b/>
        </w:rPr>
        <w:t>3. 협의 제안</w:t>
      </w:r>
    </w:p>
    <w:p>
      <w:pPr>
        <w:jc w:val="left"/>
      </w:pPr>
      <w:r>
        <w:t>이사 일정과 조건에 대해 협의를 원하시면 20    년    월    일까지 아래 연락처로 연락해 주시기 바랍니다. 발신인은 원만한 해결을 위해 성실히 협의하겠습니다.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 가능 시간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4. 법적 절차 예고</w:t>
      </w:r>
    </w:p>
    <w:p>
      <w:pPr>
        <w:jc w:val="left"/>
      </w:pPr>
      <w:r>
        <w:t>위 기한까지 연락이나 인도가 없으면 부득이 관할 법원에 부동산 인도명령을 신청하고 강제집행을 진행할 예정이며, 이에 드는 비용과 인도 지연에 따른 손해를 청구할 수 있음을 알려 드립니다.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발신인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내용증명(낙찰자의 명도 요청)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